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19150"/>
                    </a:xfrm>
                    <a:prstGeom prst="rect">
                      <a:avLst/>
                    </a:prstGeom>
                    <a:noFill/>
                    <a:ln>
                      <a:noFill/>
                    </a:ln>
                  </pic:spPr>
                </pic:pic>
              </a:graphicData>
            </a:graphic>
          </wp:anchor>
        </w:drawing>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946E76">
        <w:rPr>
          <w:rFonts w:ascii="Times New Roman" w:hAnsi="Times New Roman" w:cs="Times New Roman"/>
          <w:sz w:val="24"/>
        </w:rPr>
        <w:t>65730332-</w:t>
      </w:r>
      <w:r w:rsidR="008950E8">
        <w:rPr>
          <w:rFonts w:ascii="Times New Roman" w:hAnsi="Times New Roman" w:cs="Times New Roman"/>
          <w:sz w:val="24"/>
        </w:rPr>
        <w:t>APN-UTYRCTACEG#IOSFA</w:t>
      </w:r>
      <w:bookmarkStart w:id="0" w:name="_GoBack"/>
      <w:bookmarkEnd w:id="0"/>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946E76">
        <w:rPr>
          <w:rFonts w:ascii="Times New Roman" w:hAnsi="Times New Roman" w:cs="Times New Roman"/>
          <w:sz w:val="24"/>
        </w:rPr>
        <w:t>39</w:t>
      </w:r>
      <w:r w:rsidRPr="0006154B">
        <w:rPr>
          <w:rFonts w:ascii="Times New Roman" w:hAnsi="Times New Roman" w:cs="Times New Roman"/>
          <w:sz w:val="24"/>
        </w:rPr>
        <w:t>/</w:t>
      </w:r>
      <w:r w:rsidR="00DC41EB">
        <w:rPr>
          <w:rFonts w:ascii="Times New Roman" w:hAnsi="Times New Roman" w:cs="Times New Roman"/>
          <w:sz w:val="24"/>
        </w:rPr>
        <w:t>2023</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946E76" w:rsidP="00946E76">
            <w:r w:rsidRPr="00946E76">
              <w:rPr>
                <w:rFonts w:ascii="Arial" w:hAnsi="Arial" w:cs="Arial"/>
                <w:sz w:val="16"/>
                <w:szCs w:val="16"/>
              </w:rPr>
              <w:t>Recarga Matafuego polvo ABC 1KG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A3497D"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A3497D"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2</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946E76" w:rsidP="00946E76">
            <w:r>
              <w:rPr>
                <w:rFonts w:ascii="Arial" w:hAnsi="Arial" w:cs="Arial"/>
                <w:sz w:val="16"/>
                <w:szCs w:val="16"/>
              </w:rPr>
              <w:t xml:space="preserve">Recarga Matafuegos Polvo ABC x 2,5Kg </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A3497D"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A3497D" w:rsidRPr="008D3752"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A3497D" w:rsidRPr="0006154B" w:rsidRDefault="00A3497D"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Pr="0006154B"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3</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946E76">
            <w:pPr>
              <w:rPr>
                <w:rFonts w:ascii="Arial" w:hAnsi="Arial" w:cs="Arial"/>
                <w:sz w:val="16"/>
                <w:szCs w:val="16"/>
              </w:rPr>
            </w:pPr>
            <w:r>
              <w:rPr>
                <w:rFonts w:ascii="Arial" w:hAnsi="Arial" w:cs="Arial"/>
                <w:sz w:val="16"/>
                <w:szCs w:val="16"/>
              </w:rPr>
              <w:t>Recarga Matafuego polvo ABC 5KG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Pr="0006154B"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4</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946E76">
            <w:pPr>
              <w:rPr>
                <w:rFonts w:ascii="Arial" w:hAnsi="Arial" w:cs="Arial"/>
                <w:sz w:val="16"/>
                <w:szCs w:val="16"/>
              </w:rPr>
            </w:pPr>
            <w:r>
              <w:rPr>
                <w:rFonts w:ascii="Arial" w:hAnsi="Arial" w:cs="Arial"/>
                <w:sz w:val="16"/>
                <w:szCs w:val="16"/>
              </w:rPr>
              <w:t>Recarga Matafuego polvo ABC 10kg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0C1C8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946E76"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946E76" w:rsidRDefault="00946E76"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5</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Default="00946E76">
            <w:pPr>
              <w:rPr>
                <w:rFonts w:ascii="Arial" w:hAnsi="Arial" w:cs="Arial"/>
                <w:sz w:val="16"/>
                <w:szCs w:val="16"/>
              </w:rPr>
            </w:pPr>
            <w:r>
              <w:rPr>
                <w:rFonts w:ascii="Arial" w:hAnsi="Arial" w:cs="Arial"/>
                <w:sz w:val="16"/>
                <w:szCs w:val="16"/>
              </w:rPr>
              <w:t>Recarga matafuego K x 10lts.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46E76" w:rsidRPr="00946E76" w:rsidRDefault="00946E76" w:rsidP="003C220F">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946E76" w:rsidRPr="008D3752" w:rsidRDefault="00946E76"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946E76" w:rsidRPr="0006154B" w:rsidRDefault="00946E76" w:rsidP="00C2589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6</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3B5538">
            <w:pPr>
              <w:rPr>
                <w:rFonts w:ascii="Arial" w:hAnsi="Arial" w:cs="Arial"/>
                <w:sz w:val="16"/>
                <w:szCs w:val="16"/>
              </w:rPr>
            </w:pPr>
            <w:r>
              <w:rPr>
                <w:rFonts w:ascii="Arial" w:hAnsi="Arial" w:cs="Arial"/>
                <w:sz w:val="16"/>
                <w:szCs w:val="16"/>
              </w:rPr>
              <w:t>Recarga Matafuego K x 6lts.</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7</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3B5538">
            <w:pPr>
              <w:rPr>
                <w:rFonts w:ascii="Arial" w:hAnsi="Arial" w:cs="Arial"/>
                <w:sz w:val="16"/>
                <w:szCs w:val="16"/>
              </w:rPr>
            </w:pPr>
            <w:r>
              <w:rPr>
                <w:rFonts w:ascii="Arial" w:hAnsi="Arial" w:cs="Arial"/>
                <w:sz w:val="16"/>
                <w:szCs w:val="16"/>
              </w:rPr>
              <w:t>Recarga matafuego CO2 x 2,5kg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8</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3B5538">
            <w:pPr>
              <w:rPr>
                <w:rFonts w:ascii="Arial" w:hAnsi="Arial" w:cs="Arial"/>
                <w:sz w:val="16"/>
                <w:szCs w:val="16"/>
              </w:rPr>
            </w:pPr>
            <w:r>
              <w:rPr>
                <w:rFonts w:ascii="Arial" w:hAnsi="Arial" w:cs="Arial"/>
                <w:sz w:val="16"/>
                <w:szCs w:val="16"/>
              </w:rPr>
              <w:t>Recarga matafuego CO2 x 3,5kg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9</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3B5538">
            <w:pPr>
              <w:rPr>
                <w:rFonts w:ascii="Arial" w:hAnsi="Arial" w:cs="Arial"/>
                <w:sz w:val="16"/>
                <w:szCs w:val="16"/>
              </w:rPr>
            </w:pPr>
            <w:r>
              <w:rPr>
                <w:rFonts w:ascii="Arial" w:hAnsi="Arial" w:cs="Arial"/>
                <w:sz w:val="16"/>
                <w:szCs w:val="16"/>
              </w:rPr>
              <w:t>Recarga matafuego CO2 x 10kg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B5538" w:rsidRPr="0006154B" w:rsidTr="00946E76">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tcPr>
          <w:p w:rsidR="003B5538" w:rsidRDefault="003B5538" w:rsidP="003C220F">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10</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Default="003B5538">
            <w:pPr>
              <w:rPr>
                <w:rFonts w:ascii="Arial" w:hAnsi="Arial" w:cs="Arial"/>
                <w:sz w:val="16"/>
                <w:szCs w:val="16"/>
              </w:rPr>
            </w:pPr>
            <w:r>
              <w:rPr>
                <w:rFonts w:ascii="Arial" w:hAnsi="Arial" w:cs="Arial"/>
                <w:sz w:val="16"/>
                <w:szCs w:val="16"/>
              </w:rPr>
              <w:t xml:space="preserve">Prueba </w:t>
            </w:r>
            <w:proofErr w:type="spellStart"/>
            <w:r>
              <w:rPr>
                <w:rFonts w:ascii="Arial" w:hAnsi="Arial" w:cs="Arial"/>
                <w:sz w:val="16"/>
                <w:szCs w:val="16"/>
              </w:rPr>
              <w:t>hidraulica</w:t>
            </w:r>
            <w:proofErr w:type="spellEnd"/>
            <w:r>
              <w:rPr>
                <w:rFonts w:ascii="Arial" w:hAnsi="Arial" w:cs="Arial"/>
                <w:sz w:val="16"/>
                <w:szCs w:val="16"/>
              </w:rPr>
              <w:t xml:space="preserve"> p/ matafuego ABC x 5 kg</w:t>
            </w:r>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3B5538" w:rsidRPr="00946E76" w:rsidRDefault="003B5538" w:rsidP="008A179E">
            <w:pPr>
              <w:spacing w:after="0" w:line="240" w:lineRule="auto"/>
              <w:jc w:val="center"/>
              <w:rPr>
                <w:rFonts w:ascii="Times New Roman" w:eastAsia="Times New Roman" w:hAnsi="Times New Roman" w:cs="Times New Roman"/>
                <w:sz w:val="20"/>
                <w:szCs w:val="20"/>
                <w:lang w:eastAsia="es-AR"/>
              </w:rPr>
            </w:pPr>
            <w:r w:rsidRPr="00946E76">
              <w:rPr>
                <w:rFonts w:ascii="Times New Roman" w:eastAsia="Times New Roman" w:hAnsi="Times New Roman" w:cs="Times New Roman"/>
                <w:sz w:val="20"/>
                <w:szCs w:val="20"/>
                <w:lang w:eastAsia="es-AR"/>
              </w:rPr>
              <w:t>C/U</w:t>
            </w:r>
          </w:p>
        </w:tc>
        <w:tc>
          <w:tcPr>
            <w:tcW w:w="1275" w:type="dxa"/>
            <w:tcBorders>
              <w:top w:val="nil"/>
              <w:left w:val="nil"/>
              <w:bottom w:val="single" w:sz="4" w:space="0" w:color="000000"/>
              <w:right w:val="single" w:sz="4" w:space="0" w:color="000000"/>
            </w:tcBorders>
            <w:shd w:val="clear" w:color="auto" w:fill="FFFFFF" w:themeFill="background1"/>
            <w:noWrap/>
            <w:vAlign w:val="bottom"/>
          </w:tcPr>
          <w:p w:rsidR="003B5538" w:rsidRPr="008D3752"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tcPr>
          <w:p w:rsidR="003B5538" w:rsidRPr="0006154B" w:rsidRDefault="003B5538" w:rsidP="008A179E">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946E76" w:rsidRDefault="003D551C" w:rsidP="003C220F">
            <w:pPr>
              <w:spacing w:after="0" w:line="240" w:lineRule="auto"/>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946E76"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946E76"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946E76">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$ 0.00</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3B5538">
        <w:rPr>
          <w:rFonts w:ascii="Times New Roman" w:hAnsi="Times New Roman" w:cs="Times New Roman"/>
          <w:sz w:val="24"/>
        </w:rPr>
        <w:t>10</w:t>
      </w:r>
      <w:r w:rsidR="00703684">
        <w:rPr>
          <w:rFonts w:ascii="Times New Roman" w:hAnsi="Times New Roman" w:cs="Times New Roman"/>
          <w:sz w:val="24"/>
        </w:rPr>
        <w:t xml:space="preserve"> </w:t>
      </w:r>
      <w:r w:rsidR="003B5538">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3B5538">
        <w:rPr>
          <w:rFonts w:ascii="Times New Roman" w:hAnsi="Times New Roman" w:cs="Times New Roman"/>
          <w:sz w:val="24"/>
        </w:rPr>
        <w:t>NO</w:t>
      </w:r>
      <w:r w:rsidRPr="0006154B">
        <w:rPr>
          <w:rFonts w:ascii="Times New Roman" w:hAnsi="Times New Roman" w:cs="Times New Roman"/>
          <w:sz w:val="24"/>
        </w:rPr>
        <w:t>.</w:t>
      </w:r>
    </w:p>
    <w:p w:rsidR="00A3497D" w:rsidRPr="0006154B" w:rsidRDefault="004B796A" w:rsidP="00A3497D">
      <w:pPr>
        <w:jc w:val="both"/>
        <w:rPr>
          <w:rFonts w:ascii="Times New Roman" w:hAnsi="Times New Roman" w:cs="Times New Roman"/>
          <w:sz w:val="24"/>
        </w:rPr>
      </w:pPr>
      <w:r w:rsidRPr="0006154B">
        <w:rPr>
          <w:rFonts w:ascii="Times New Roman" w:hAnsi="Times New Roman" w:cs="Times New Roman"/>
          <w:sz w:val="24"/>
        </w:rPr>
        <w:lastRenderedPageBreak/>
        <w:t>Lugar y forma de entrega:</w:t>
      </w:r>
      <w:r w:rsidR="00A3497D" w:rsidRPr="0006154B">
        <w:rPr>
          <w:rFonts w:ascii="Times New Roman" w:hAnsi="Times New Roman" w:cs="Times New Roman"/>
          <w:sz w:val="24"/>
        </w:rPr>
        <w:t xml:space="preserve"> Se debe entregar en el Complejo Turístico Ascochinga sin cargo extra</w:t>
      </w:r>
      <w:r w:rsidR="003B5538">
        <w:rPr>
          <w:rFonts w:ascii="Times New Roman" w:hAnsi="Times New Roman" w:cs="Times New Roman"/>
          <w:sz w:val="24"/>
        </w:rPr>
        <w:t xml:space="preserve"> la totalidad</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3B5538">
        <w:rPr>
          <w:rFonts w:ascii="Times New Roman" w:hAnsi="Times New Roman" w:cs="Times New Roman"/>
          <w:sz w:val="24"/>
          <w:highlight w:val="yellow"/>
        </w:rPr>
        <w:t xml:space="preserve">Día y hora de presentación de la oferta: </w:t>
      </w:r>
      <w:r w:rsidR="003B5538" w:rsidRPr="003B5538">
        <w:rPr>
          <w:rFonts w:ascii="Times New Roman" w:hAnsi="Times New Roman" w:cs="Times New Roman"/>
          <w:sz w:val="24"/>
          <w:highlight w:val="yellow"/>
        </w:rPr>
        <w:t>13</w:t>
      </w:r>
      <w:r w:rsidR="00503892" w:rsidRPr="003B5538">
        <w:rPr>
          <w:rFonts w:ascii="Times New Roman" w:hAnsi="Times New Roman" w:cs="Times New Roman"/>
          <w:sz w:val="24"/>
          <w:highlight w:val="yellow"/>
        </w:rPr>
        <w:t>/</w:t>
      </w:r>
      <w:r w:rsidR="009C5C9D" w:rsidRPr="003B5538">
        <w:rPr>
          <w:rFonts w:ascii="Times New Roman" w:hAnsi="Times New Roman" w:cs="Times New Roman"/>
          <w:sz w:val="24"/>
          <w:highlight w:val="yellow"/>
        </w:rPr>
        <w:t>0</w:t>
      </w:r>
      <w:r w:rsidR="003B5538" w:rsidRPr="003B5538">
        <w:rPr>
          <w:rFonts w:ascii="Times New Roman" w:hAnsi="Times New Roman" w:cs="Times New Roman"/>
          <w:sz w:val="24"/>
          <w:highlight w:val="yellow"/>
        </w:rPr>
        <w:t>6</w:t>
      </w:r>
      <w:r w:rsidR="00503892" w:rsidRPr="003B5538">
        <w:rPr>
          <w:rFonts w:ascii="Times New Roman" w:hAnsi="Times New Roman" w:cs="Times New Roman"/>
          <w:sz w:val="24"/>
          <w:highlight w:val="yellow"/>
        </w:rPr>
        <w:t>/202</w:t>
      </w:r>
      <w:r w:rsidR="003B5538" w:rsidRPr="003B5538">
        <w:rPr>
          <w:rFonts w:ascii="Times New Roman" w:hAnsi="Times New Roman" w:cs="Times New Roman"/>
          <w:sz w:val="24"/>
          <w:highlight w:val="yellow"/>
        </w:rPr>
        <w:t>3</w:t>
      </w:r>
      <w:r w:rsidR="006E68F5" w:rsidRPr="003B5538">
        <w:rPr>
          <w:rFonts w:ascii="Times New Roman" w:hAnsi="Times New Roman" w:cs="Times New Roman"/>
          <w:sz w:val="24"/>
          <w:highlight w:val="yellow"/>
        </w:rPr>
        <w:t xml:space="preserve"> – 1</w:t>
      </w:r>
      <w:r w:rsidR="003B5538" w:rsidRPr="003B5538">
        <w:rPr>
          <w:rFonts w:ascii="Times New Roman" w:hAnsi="Times New Roman" w:cs="Times New Roman"/>
          <w:sz w:val="24"/>
          <w:highlight w:val="yellow"/>
        </w:rPr>
        <w:t>1</w:t>
      </w:r>
      <w:r w:rsidR="00503892" w:rsidRPr="003B5538">
        <w:rPr>
          <w:rFonts w:ascii="Times New Roman" w:hAnsi="Times New Roman" w:cs="Times New Roman"/>
          <w:sz w:val="24"/>
          <w:highlight w:val="yellow"/>
        </w:rPr>
        <w:t>:</w:t>
      </w:r>
      <w:r w:rsidR="003D551C" w:rsidRPr="003B5538">
        <w:rPr>
          <w:rFonts w:ascii="Times New Roman" w:hAnsi="Times New Roman" w:cs="Times New Roman"/>
          <w:sz w:val="24"/>
          <w:highlight w:val="yellow"/>
        </w:rPr>
        <w:t>3</w:t>
      </w:r>
      <w:r w:rsidR="00AC1DA7" w:rsidRPr="003B5538">
        <w:rPr>
          <w:rFonts w:ascii="Times New Roman" w:hAnsi="Times New Roman" w:cs="Times New Roman"/>
          <w:sz w:val="24"/>
          <w:highlight w:val="yellow"/>
        </w:rPr>
        <w:t>0</w:t>
      </w:r>
      <w:r w:rsidR="00447E0C" w:rsidRPr="003B5538">
        <w:rPr>
          <w:rFonts w:ascii="Times New Roman" w:hAnsi="Times New Roman" w:cs="Times New Roman"/>
          <w:sz w:val="24"/>
          <w:highlight w:val="yellow"/>
        </w:rPr>
        <w:t>hs</w:t>
      </w:r>
      <w:r w:rsidR="00503892" w:rsidRPr="003B5538">
        <w:rPr>
          <w:rFonts w:ascii="Times New Roman" w:hAnsi="Times New Roman" w:cs="Times New Roman"/>
          <w:sz w:val="24"/>
          <w:highlight w:val="yellow"/>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rsidSect="00CB3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B796A"/>
    <w:rsid w:val="0001228D"/>
    <w:rsid w:val="00032450"/>
    <w:rsid w:val="0006154B"/>
    <w:rsid w:val="00067804"/>
    <w:rsid w:val="00084216"/>
    <w:rsid w:val="000F3949"/>
    <w:rsid w:val="001D778A"/>
    <w:rsid w:val="00267759"/>
    <w:rsid w:val="0027677B"/>
    <w:rsid w:val="00295266"/>
    <w:rsid w:val="002A49D3"/>
    <w:rsid w:val="00323D42"/>
    <w:rsid w:val="0034129B"/>
    <w:rsid w:val="003611B5"/>
    <w:rsid w:val="00364C78"/>
    <w:rsid w:val="003B553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46E76"/>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CB32BD"/>
    <w:rsid w:val="00D95828"/>
    <w:rsid w:val="00DA7B9D"/>
    <w:rsid w:val="00DB6979"/>
    <w:rsid w:val="00DC41EB"/>
    <w:rsid w:val="00DD7401"/>
    <w:rsid w:val="00E05A2E"/>
    <w:rsid w:val="00E522D8"/>
    <w:rsid w:val="00E529C0"/>
    <w:rsid w:val="00E75A66"/>
    <w:rsid w:val="00E7671C"/>
    <w:rsid w:val="00F54DCC"/>
    <w:rsid w:val="00F7021A"/>
    <w:rsid w:val="00F75226"/>
    <w:rsid w:val="00FE2AD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207">
      <w:bodyDiv w:val="1"/>
      <w:marLeft w:val="0"/>
      <w:marRight w:val="0"/>
      <w:marTop w:val="0"/>
      <w:marBottom w:val="0"/>
      <w:divBdr>
        <w:top w:val="none" w:sz="0" w:space="0" w:color="auto"/>
        <w:left w:val="none" w:sz="0" w:space="0" w:color="auto"/>
        <w:bottom w:val="none" w:sz="0" w:space="0" w:color="auto"/>
        <w:right w:val="none" w:sz="0" w:space="0" w:color="auto"/>
      </w:divBdr>
    </w:div>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 w:id="1771730220">
      <w:bodyDiv w:val="1"/>
      <w:marLeft w:val="0"/>
      <w:marRight w:val="0"/>
      <w:marTop w:val="0"/>
      <w:marBottom w:val="0"/>
      <w:divBdr>
        <w:top w:val="none" w:sz="0" w:space="0" w:color="auto"/>
        <w:left w:val="none" w:sz="0" w:space="0" w:color="auto"/>
        <w:bottom w:val="none" w:sz="0" w:space="0" w:color="auto"/>
        <w:right w:val="none" w:sz="0" w:space="0" w:color="auto"/>
      </w:divBdr>
    </w:div>
    <w:div w:id="20908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user1103</cp:lastModifiedBy>
  <cp:revision>9</cp:revision>
  <cp:lastPrinted>2021-12-21T13:58:00Z</cp:lastPrinted>
  <dcterms:created xsi:type="dcterms:W3CDTF">2022-01-06T10:45:00Z</dcterms:created>
  <dcterms:modified xsi:type="dcterms:W3CDTF">2023-06-08T13:04:00Z</dcterms:modified>
</cp:coreProperties>
</file>